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A448C" w14:textId="70577B8C" w:rsidR="006008DC" w:rsidRPr="008B2A87" w:rsidRDefault="00362953" w:rsidP="006008DC">
      <w:pPr>
        <w:rPr>
          <w:rFonts w:ascii="Arial Narrow" w:hAnsi="Arial Narrow"/>
        </w:rPr>
      </w:pPr>
      <w:r>
        <w:rPr>
          <w:rFonts w:ascii="Arial Narrow" w:hAnsi="Arial Narrow"/>
        </w:rPr>
        <w:t>Zusmarshausen</w:t>
      </w:r>
      <w:r w:rsidR="006008DC" w:rsidRPr="008B2A87">
        <w:rPr>
          <w:rFonts w:ascii="Arial Narrow" w:hAnsi="Arial Narrow"/>
        </w:rPr>
        <w:t xml:space="preserve">, </w:t>
      </w:r>
      <w:r w:rsidR="00F96E1B">
        <w:rPr>
          <w:rFonts w:ascii="Arial Narrow" w:hAnsi="Arial Narrow"/>
        </w:rPr>
        <w:t>Mai</w:t>
      </w:r>
      <w:r w:rsidR="005733CD">
        <w:rPr>
          <w:rFonts w:ascii="Arial Narrow" w:hAnsi="Arial Narrow"/>
        </w:rPr>
        <w:t xml:space="preserve"> 20</w:t>
      </w:r>
      <w:r w:rsidR="006A13F1">
        <w:rPr>
          <w:rFonts w:ascii="Arial Narrow" w:hAnsi="Arial Narrow"/>
        </w:rPr>
        <w:t>21</w:t>
      </w:r>
    </w:p>
    <w:p w14:paraId="7CE49D00" w14:textId="5814AAF5" w:rsidR="006008DC" w:rsidRDefault="00565C14" w:rsidP="006008DC">
      <w:pPr>
        <w:tabs>
          <w:tab w:val="left" w:pos="6795"/>
        </w:tabs>
        <w:jc w:val="both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  <w:szCs w:val="28"/>
        </w:rPr>
        <w:t>BS Systems bezieht als erster Mieter das OG des SIZ</w:t>
      </w:r>
      <w:r w:rsidR="006008DC">
        <w:rPr>
          <w:rFonts w:ascii="Arial Narrow" w:hAnsi="Arial Narrow"/>
          <w:b/>
          <w:sz w:val="28"/>
          <w:szCs w:val="28"/>
        </w:rPr>
        <w:tab/>
      </w:r>
    </w:p>
    <w:p w14:paraId="7E7A4746" w14:textId="77777777" w:rsidR="00565C14" w:rsidRDefault="00565C14" w:rsidP="00565C14">
      <w:pPr>
        <w:rPr>
          <w:rFonts w:ascii="Arial Narrow" w:hAnsi="Arial Narrow"/>
        </w:rPr>
      </w:pPr>
      <w:r w:rsidRPr="008804BE">
        <w:rPr>
          <w:rFonts w:ascii="Arial Narrow" w:hAnsi="Arial Narrow"/>
        </w:rPr>
        <w:t xml:space="preserve">Die BS Systems GmbH &amp; Co. KG hat im Mai </w:t>
      </w:r>
      <w:r>
        <w:rPr>
          <w:rFonts w:ascii="Arial Narrow" w:hAnsi="Arial Narrow"/>
        </w:rPr>
        <w:t xml:space="preserve">2021 </w:t>
      </w:r>
      <w:r w:rsidRPr="008804BE">
        <w:rPr>
          <w:rFonts w:ascii="Arial Narrow" w:hAnsi="Arial Narrow"/>
        </w:rPr>
        <w:t>als erstere Mieter das Obergeschoss des SIZ bezogen</w:t>
      </w:r>
      <w:r>
        <w:rPr>
          <w:rFonts w:ascii="Arial Narrow" w:hAnsi="Arial Narrow"/>
        </w:rPr>
        <w:t xml:space="preserve"> und mit ihr viele großartige Ideen und Lösungen für eine Vielzahl von namhaften Kunden</w:t>
      </w:r>
      <w:r w:rsidRPr="008804BE">
        <w:rPr>
          <w:rFonts w:ascii="Arial Narrow" w:hAnsi="Arial Narrow"/>
        </w:rPr>
        <w:t xml:space="preserve">. Großzügige Räume mit moderner Gestaltung sorgen für die Mitarbeiter des Gemeinschaftsunternehmen der Robert Bosch GmbH und Sortimo International für eine sehr angenehme Arbeitsatmosphäre. </w:t>
      </w:r>
    </w:p>
    <w:p w14:paraId="340D3800" w14:textId="77777777" w:rsidR="00565C14" w:rsidRDefault="00565C14" w:rsidP="00565C1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Der Schwerpunkt des Unternehmens BS Systems liegt in </w:t>
      </w:r>
      <w:r w:rsidRPr="008B55E8">
        <w:rPr>
          <w:rFonts w:ascii="Arial Narrow" w:hAnsi="Arial Narrow"/>
        </w:rPr>
        <w:t>auf dem individuellen Vertrieb und der Weiterentwicklung des L-BOXX Systems. Die L-BOXX wurde als professionelles Koffersystem entwickelt und ist die intelligente Lösung, wenn es um den Transport und die Aufbewahrung von Werkzeugen, Zubehören und Verbrauchsmaterialien in Handwerk und Industrie geht.</w:t>
      </w:r>
    </w:p>
    <w:p w14:paraId="0D0DFD20" w14:textId="77777777" w:rsidR="00565C14" w:rsidRDefault="00565C14" w:rsidP="00565C1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Mit einer sinkenden Inzidenz ist es dem Unternehmen nun auch möglich Gäste in die neuen Räumlichkeiten einzuladen. </w:t>
      </w:r>
    </w:p>
    <w:p w14:paraId="7A2A1D4E" w14:textId="5077553E" w:rsidR="00565C14" w:rsidRDefault="00565C14" w:rsidP="00565C14">
      <w:pPr>
        <w:rPr>
          <w:rFonts w:ascii="Arial Narrow" w:hAnsi="Arial Narrow"/>
        </w:rPr>
      </w:pPr>
      <w:r w:rsidRPr="00C832E2">
        <w:rPr>
          <w:rFonts w:ascii="Arial Narrow" w:hAnsi="Arial Narrow"/>
          <w:b/>
          <w:bCs/>
        </w:rPr>
        <w:t>Wir wünschen dem Team von Fatih Yilmaz, Geschäftsführer der BS Systems GmbH &amp; Co. KG, einen erfolgreichen Start im Sortimo Innovationspark Zusmarshausen.</w:t>
      </w:r>
      <w:r>
        <w:rPr>
          <w:rFonts w:ascii="Arial Narrow" w:hAnsi="Arial Narrow"/>
        </w:rPr>
        <w:t xml:space="preserve"> </w:t>
      </w:r>
    </w:p>
    <w:sectPr w:rsidR="00565C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A71E3" w14:textId="77777777" w:rsidR="00AD1F90" w:rsidRDefault="00AD1F90" w:rsidP="006008DC">
      <w:pPr>
        <w:spacing w:after="0" w:line="240" w:lineRule="auto"/>
      </w:pPr>
      <w:r>
        <w:separator/>
      </w:r>
    </w:p>
  </w:endnote>
  <w:endnote w:type="continuationSeparator" w:id="0">
    <w:p w14:paraId="7DBB14CB" w14:textId="77777777" w:rsidR="00AD1F90" w:rsidRDefault="00AD1F90" w:rsidP="0060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6FE8" w14:textId="77777777" w:rsidR="00565C14" w:rsidRDefault="00565C1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9560349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14:paraId="030CC915" w14:textId="77777777" w:rsidR="006008DC" w:rsidRPr="0065124E" w:rsidRDefault="006008DC" w:rsidP="006008DC">
        <w:pPr>
          <w:pStyle w:val="Fuzeile"/>
          <w:jc w:val="right"/>
          <w:rPr>
            <w:rFonts w:ascii="Arial Narrow" w:hAnsi="Arial Narrow"/>
            <w:sz w:val="18"/>
            <w:szCs w:val="18"/>
          </w:rPr>
        </w:pPr>
        <w:r w:rsidRPr="0065124E">
          <w:rPr>
            <w:rFonts w:ascii="Arial Narrow" w:hAnsi="Arial Narrow" w:cs="Arial"/>
            <w:b/>
            <w:noProof/>
            <w:color w:val="A6A6A6" w:themeColor="background1" w:themeShade="A6"/>
            <w:sz w:val="18"/>
            <w:szCs w:val="18"/>
            <w:lang w:eastAsia="de-DE"/>
          </w:rPr>
          <w:drawing>
            <wp:anchor distT="0" distB="0" distL="114300" distR="114300" simplePos="0" relativeHeight="251664384" behindDoc="1" locked="0" layoutInCell="1" allowOverlap="1" wp14:anchorId="193266DE" wp14:editId="5935125A">
              <wp:simplePos x="0" y="0"/>
              <wp:positionH relativeFrom="column">
                <wp:posOffset>-918845</wp:posOffset>
              </wp:positionH>
              <wp:positionV relativeFrom="paragraph">
                <wp:posOffset>-381635</wp:posOffset>
              </wp:positionV>
              <wp:extent cx="7562850" cy="333375"/>
              <wp:effectExtent l="0" t="0" r="6350" b="0"/>
              <wp:wrapTight wrapText="bothSides">
                <wp:wrapPolygon edited="0">
                  <wp:start x="19986" y="0"/>
                  <wp:lineTo x="0" y="5760"/>
                  <wp:lineTo x="0" y="7406"/>
                  <wp:lineTo x="17302" y="13166"/>
                  <wp:lineTo x="0" y="13166"/>
                  <wp:lineTo x="0" y="20571"/>
                  <wp:lineTo x="15089" y="20571"/>
                  <wp:lineTo x="18426" y="20571"/>
                  <wp:lineTo x="18608" y="20571"/>
                  <wp:lineTo x="19514" y="13989"/>
                  <wp:lineTo x="19514" y="13166"/>
                  <wp:lineTo x="21582" y="9874"/>
                  <wp:lineTo x="21582" y="0"/>
                  <wp:lineTo x="19986" y="0"/>
                </wp:wrapPolygon>
              </wp:wrapTight>
              <wp:docPr id="8" name="Grafi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561" b="11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5124E">
          <w:rPr>
            <w:rFonts w:ascii="Arial Narrow" w:hAnsi="Arial Narrow"/>
            <w:sz w:val="18"/>
            <w:szCs w:val="18"/>
          </w:rPr>
          <w:fldChar w:fldCharType="begin"/>
        </w:r>
        <w:r w:rsidRPr="0065124E">
          <w:rPr>
            <w:rFonts w:ascii="Arial Narrow" w:hAnsi="Arial Narrow"/>
            <w:sz w:val="18"/>
            <w:szCs w:val="18"/>
          </w:rPr>
          <w:instrText>PAGE   \* MERGEFORMAT</w:instrText>
        </w:r>
        <w:r w:rsidRPr="0065124E">
          <w:rPr>
            <w:rFonts w:ascii="Arial Narrow" w:hAnsi="Arial Narrow"/>
            <w:sz w:val="18"/>
            <w:szCs w:val="18"/>
          </w:rPr>
          <w:fldChar w:fldCharType="separate"/>
        </w:r>
        <w:r w:rsidR="005733CD">
          <w:rPr>
            <w:rFonts w:ascii="Arial Narrow" w:hAnsi="Arial Narrow"/>
            <w:noProof/>
            <w:sz w:val="18"/>
            <w:szCs w:val="18"/>
          </w:rPr>
          <w:t>1</w:t>
        </w:r>
        <w:r w:rsidRPr="0065124E">
          <w:rPr>
            <w:rFonts w:ascii="Arial Narrow" w:hAnsi="Arial Narrow"/>
            <w:sz w:val="18"/>
            <w:szCs w:val="18"/>
          </w:rPr>
          <w:fldChar w:fldCharType="end"/>
        </w:r>
      </w:p>
    </w:sdtContent>
  </w:sdt>
  <w:p w14:paraId="1C8ADBDC" w14:textId="2030C567" w:rsidR="00AB49E2" w:rsidRPr="006A13F1" w:rsidRDefault="00AB49E2" w:rsidP="00AB49E2">
    <w:pPr>
      <w:tabs>
        <w:tab w:val="left" w:pos="6390"/>
      </w:tabs>
      <w:spacing w:after="0"/>
      <w:jc w:val="center"/>
      <w:rPr>
        <w:rFonts w:ascii="Arial" w:hAnsi="Arial" w:cs="Arial"/>
        <w:b/>
        <w:color w:val="A6A6A6"/>
        <w:sz w:val="18"/>
        <w:szCs w:val="18"/>
      </w:rPr>
    </w:pPr>
    <w:r w:rsidRPr="006A13F1">
      <w:rPr>
        <w:rFonts w:ascii="Arial Narrow" w:hAnsi="Arial Narrow" w:cs="Arial"/>
        <w:b/>
        <w:color w:val="A6A6A6"/>
        <w:sz w:val="18"/>
        <w:szCs w:val="18"/>
      </w:rPr>
      <w:t xml:space="preserve">Sortimo </w:t>
    </w:r>
    <w:r w:rsidR="00DC666B" w:rsidRPr="006A13F1">
      <w:rPr>
        <w:rFonts w:ascii="Arial Narrow" w:hAnsi="Arial Narrow" w:cs="Arial"/>
        <w:b/>
        <w:color w:val="A6A6A6"/>
        <w:sz w:val="18"/>
        <w:szCs w:val="18"/>
      </w:rPr>
      <w:t>Innovationspark</w:t>
    </w:r>
    <w:r w:rsidR="006A13F1" w:rsidRPr="006A13F1">
      <w:rPr>
        <w:rFonts w:ascii="Arial Narrow" w:hAnsi="Arial Narrow" w:cs="Arial"/>
        <w:b/>
        <w:color w:val="A6A6A6"/>
        <w:sz w:val="18"/>
        <w:szCs w:val="18"/>
      </w:rPr>
      <w:t xml:space="preserve">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="00DC666B" w:rsidRPr="006A13F1">
      <w:rPr>
        <w:rFonts w:ascii="Arial Narrow" w:hAnsi="Arial Narrow" w:cs="Arial"/>
        <w:color w:val="A6A6A6"/>
        <w:sz w:val="18"/>
        <w:szCs w:val="18"/>
      </w:rPr>
      <w:t>Am Innovationspark 2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Pr="006A13F1">
      <w:rPr>
        <w:rFonts w:ascii="Arial Narrow" w:hAnsi="Arial Narrow" w:cs="Arial"/>
        <w:color w:val="A6A6A6"/>
        <w:sz w:val="18"/>
        <w:szCs w:val="18"/>
      </w:rPr>
      <w:t>D-86441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>,</w:t>
    </w:r>
    <w:r w:rsidR="00DC666B" w:rsidRPr="006A13F1">
      <w:rPr>
        <w:rFonts w:ascii="Arial Narrow" w:hAnsi="Arial Narrow" w:cs="Arial"/>
        <w:i/>
        <w:color w:val="A6A6A6"/>
        <w:sz w:val="18"/>
        <w:szCs w:val="18"/>
      </w:rPr>
      <w:t xml:space="preserve"> </w:t>
    </w:r>
    <w:r w:rsidR="006A13F1" w:rsidRPr="006A13F1">
      <w:rPr>
        <w:rFonts w:ascii="Arial Narrow" w:hAnsi="Arial Narrow" w:cs="Arial"/>
        <w:iCs/>
        <w:color w:val="A6A6A6"/>
        <w:sz w:val="18"/>
        <w:szCs w:val="18"/>
      </w:rPr>
      <w:t>www</w:t>
    </w:r>
    <w:r w:rsidR="006A13F1" w:rsidRPr="006A13F1">
      <w:rPr>
        <w:rFonts w:ascii="Arial Narrow" w:hAnsi="Arial Narrow" w:cs="Arial"/>
        <w:i/>
        <w:color w:val="A6A6A6"/>
        <w:sz w:val="18"/>
        <w:szCs w:val="18"/>
      </w:rPr>
      <w:t>.</w:t>
    </w:r>
    <w:r w:rsidR="006A13F1" w:rsidRPr="006A13F1">
      <w:rPr>
        <w:rFonts w:ascii="Arial Narrow" w:hAnsi="Arial Narrow" w:cs="Arial"/>
        <w:color w:val="A6A6A6"/>
        <w:sz w:val="18"/>
        <w:szCs w:val="18"/>
      </w:rPr>
      <w:t>s</w:t>
    </w:r>
    <w:r w:rsidRPr="006A13F1">
      <w:rPr>
        <w:rFonts w:ascii="Arial Narrow" w:hAnsi="Arial Narrow" w:cs="Arial"/>
        <w:color w:val="A6A6A6"/>
        <w:sz w:val="18"/>
        <w:szCs w:val="18"/>
      </w:rPr>
      <w:t>ortimo</w:t>
    </w:r>
    <w:r w:rsidR="006A13F1" w:rsidRPr="006A13F1">
      <w:rPr>
        <w:rFonts w:ascii="Arial Narrow" w:hAnsi="Arial Narrow" w:cs="Arial"/>
        <w:color w:val="A6A6A6"/>
        <w:sz w:val="18"/>
        <w:szCs w:val="18"/>
      </w:rPr>
      <w:t>-i</w:t>
    </w:r>
    <w:r w:rsidR="00DC666B" w:rsidRPr="006A13F1">
      <w:rPr>
        <w:rFonts w:ascii="Arial Narrow" w:hAnsi="Arial Narrow" w:cs="Arial"/>
        <w:color w:val="A6A6A6"/>
        <w:sz w:val="18"/>
        <w:szCs w:val="18"/>
      </w:rPr>
      <w:t>nnovationspark</w:t>
    </w:r>
    <w:r w:rsidRPr="006A13F1">
      <w:rPr>
        <w:rFonts w:ascii="Arial Narrow" w:hAnsi="Arial Narrow" w:cs="Arial"/>
        <w:color w:val="A6A6A6"/>
        <w:sz w:val="18"/>
        <w:szCs w:val="18"/>
      </w:rPr>
      <w:t>.de</w:t>
    </w:r>
  </w:p>
  <w:p w14:paraId="1621475E" w14:textId="77777777" w:rsidR="006008DC" w:rsidRDefault="006008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3210E" w14:textId="77777777" w:rsidR="00565C14" w:rsidRDefault="00565C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F2144" w14:textId="77777777" w:rsidR="00AD1F90" w:rsidRDefault="00AD1F90" w:rsidP="006008DC">
      <w:pPr>
        <w:spacing w:after="0" w:line="240" w:lineRule="auto"/>
      </w:pPr>
      <w:r>
        <w:separator/>
      </w:r>
    </w:p>
  </w:footnote>
  <w:footnote w:type="continuationSeparator" w:id="0">
    <w:p w14:paraId="316D1D58" w14:textId="77777777" w:rsidR="00AD1F90" w:rsidRDefault="00AD1F90" w:rsidP="0060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DEBEB" w14:textId="77777777" w:rsidR="00565C14" w:rsidRDefault="00565C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E9378" w14:textId="2E82B7DA" w:rsidR="006008DC" w:rsidRDefault="006008DC" w:rsidP="006008D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D883F1B" wp14:editId="4823ECB2">
          <wp:simplePos x="0" y="0"/>
          <wp:positionH relativeFrom="column">
            <wp:posOffset>4685665</wp:posOffset>
          </wp:positionH>
          <wp:positionV relativeFrom="paragraph">
            <wp:posOffset>-1905</wp:posOffset>
          </wp:positionV>
          <wp:extent cx="1069340" cy="515620"/>
          <wp:effectExtent l="0" t="0" r="0" b="5080"/>
          <wp:wrapTight wrapText="bothSides">
            <wp:wrapPolygon edited="0">
              <wp:start x="0" y="0"/>
              <wp:lineTo x="0" y="21281"/>
              <wp:lineTo x="21292" y="21281"/>
              <wp:lineTo x="2129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C3FE1" w14:textId="39B338FD" w:rsidR="006008DC" w:rsidRDefault="006008DC" w:rsidP="006008DC">
    <w:pPr>
      <w:pStyle w:val="Kopfzeile"/>
    </w:pPr>
  </w:p>
  <w:p w14:paraId="084B7A0D" w14:textId="37C499B7" w:rsidR="006008DC" w:rsidRDefault="006008DC" w:rsidP="006008DC">
    <w:pPr>
      <w:pStyle w:val="Kopfzeile"/>
    </w:pPr>
  </w:p>
  <w:p w14:paraId="5295F9FF" w14:textId="147E59F7" w:rsidR="006008DC" w:rsidRDefault="006008DC" w:rsidP="006008DC">
    <w:pPr>
      <w:pStyle w:val="Kopfzeile"/>
    </w:pPr>
  </w:p>
  <w:p w14:paraId="5EA48B18" w14:textId="2CDB3957" w:rsidR="006008DC" w:rsidRDefault="006008DC" w:rsidP="006008DC">
    <w:pPr>
      <w:pStyle w:val="Kopfzeile"/>
    </w:pPr>
  </w:p>
  <w:p w14:paraId="6979014A" w14:textId="3E211700" w:rsidR="006008DC" w:rsidRDefault="006008DC" w:rsidP="006008DC">
    <w:pPr>
      <w:pStyle w:val="Kopfzeile"/>
    </w:pPr>
  </w:p>
  <w:p w14:paraId="35CD7CBF" w14:textId="6490B1B7" w:rsidR="006008DC" w:rsidRDefault="00DC666B" w:rsidP="00CB5F08">
    <w:pPr>
      <w:pStyle w:val="Kopfzeile"/>
    </w:pPr>
    <w:r w:rsidRPr="00D93BAC">
      <w:rPr>
        <w:rFonts w:ascii="Arial Narrow" w:eastAsia="Times New Roman" w:hAnsi="Arial Narrow"/>
        <w:noProof/>
        <w:szCs w:val="24"/>
        <w:lang w:eastAsia="de-DE"/>
      </w:rPr>
      <w:drawing>
        <wp:anchor distT="0" distB="0" distL="114300" distR="114300" simplePos="0" relativeHeight="251662336" behindDoc="1" locked="0" layoutInCell="1" allowOverlap="1" wp14:anchorId="38536A88" wp14:editId="2F477CEF">
          <wp:simplePos x="0" y="0"/>
          <wp:positionH relativeFrom="column">
            <wp:posOffset>3129915</wp:posOffset>
          </wp:positionH>
          <wp:positionV relativeFrom="paragraph">
            <wp:posOffset>146685</wp:posOffset>
          </wp:positionV>
          <wp:extent cx="2620645" cy="990600"/>
          <wp:effectExtent l="0" t="0" r="5080" b="0"/>
          <wp:wrapTight wrapText="bothSides">
            <wp:wrapPolygon edited="0">
              <wp:start x="0" y="0"/>
              <wp:lineTo x="0" y="21323"/>
              <wp:lineTo x="21525" y="21323"/>
              <wp:lineTo x="21525" y="17723"/>
              <wp:lineTo x="19397" y="13292"/>
              <wp:lineTo x="21275" y="8862"/>
              <wp:lineTo x="21525" y="6923"/>
              <wp:lineTo x="21400" y="6369"/>
              <wp:lineTo x="20774" y="4431"/>
              <wp:lineTo x="20899" y="1662"/>
              <wp:lineTo x="15643" y="277"/>
              <wp:lineTo x="1752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w:drawing>
        <wp:anchor distT="0" distB="0" distL="114300" distR="114300" simplePos="0" relativeHeight="251661312" behindDoc="1" locked="0" layoutInCell="1" allowOverlap="1" wp14:anchorId="4829BCE3" wp14:editId="3383718C">
          <wp:simplePos x="0" y="0"/>
          <wp:positionH relativeFrom="column">
            <wp:posOffset>-27305</wp:posOffset>
          </wp:positionH>
          <wp:positionV relativeFrom="paragraph">
            <wp:posOffset>55880</wp:posOffset>
          </wp:positionV>
          <wp:extent cx="284480" cy="1162050"/>
          <wp:effectExtent l="0" t="0" r="1270" b="0"/>
          <wp:wrapTight wrapText="bothSides">
            <wp:wrapPolygon edited="0">
              <wp:start x="0" y="0"/>
              <wp:lineTo x="0" y="21246"/>
              <wp:lineTo x="20250" y="21246"/>
              <wp:lineTo x="2025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72AA9" wp14:editId="0F8C6CB0">
              <wp:simplePos x="0" y="0"/>
              <wp:positionH relativeFrom="column">
                <wp:posOffset>201295</wp:posOffset>
              </wp:positionH>
              <wp:positionV relativeFrom="paragraph">
                <wp:posOffset>99060</wp:posOffset>
              </wp:positionV>
              <wp:extent cx="2407920" cy="1038225"/>
              <wp:effectExtent l="0" t="0" r="0" b="9525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792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A0E0" w14:textId="77777777" w:rsidR="00AB49E2" w:rsidRPr="004B354F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</w:pPr>
                          <w:r w:rsidRPr="004B354F"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  <w:t>Ihre Ansprechpartnerin</w:t>
                          </w:r>
                        </w:p>
                        <w:p w14:paraId="16DFA824" w14:textId="048A2F49" w:rsidR="00AB49E2" w:rsidRPr="004B354F" w:rsidRDefault="00CB5F08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  <w:t>Jana Heiß</w:t>
                          </w:r>
                        </w:p>
                        <w:p w14:paraId="1D421CBC" w14:textId="2D2E5A48" w:rsidR="00AB49E2" w:rsidRPr="004B354F" w:rsidRDefault="00CB5F08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  <w:t>Head of Content &amp; Communication</w:t>
                          </w:r>
                        </w:p>
                        <w:p w14:paraId="0C551FDB" w14:textId="6BA738AC" w:rsidR="00AB49E2" w:rsidRPr="00CB5F08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CB5F0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Telefon: 08291 850-</w:t>
                          </w:r>
                          <w:r w:rsidR="00CB5F08" w:rsidRPr="00CB5F0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49</w:t>
                          </w:r>
                          <w:r w:rsidR="00CB5F0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2</w:t>
                          </w:r>
                        </w:p>
                        <w:p w14:paraId="38B3D9F1" w14:textId="4B06C72D" w:rsidR="00AB49E2" w:rsidRPr="00CB5F08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CB5F0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E-Mail:</w:t>
                          </w:r>
                          <w:r w:rsidR="00565C14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C963BB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presse</w:t>
                          </w:r>
                          <w:r w:rsidRPr="00CB5F0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@</w:t>
                          </w:r>
                          <w:r w:rsidR="00C963BB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sortimo-innovationspark</w:t>
                          </w:r>
                          <w:r w:rsidRPr="00CB5F0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.de</w:t>
                          </w:r>
                        </w:p>
                        <w:p w14:paraId="66BCD408" w14:textId="77777777" w:rsidR="006008DC" w:rsidRPr="00CB5F08" w:rsidRDefault="006008DC" w:rsidP="006008DC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72AA9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6" type="#_x0000_t202" style="position:absolute;margin-left:15.85pt;margin-top:7.8pt;width:189.6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" fillcolor="white [3201]" stroked="f" strokeweight=".5pt">
              <v:textbox>
                <w:txbxContent>
                  <w:p w14:paraId="6923A0E0" w14:textId="77777777" w:rsidR="00AB49E2" w:rsidRPr="004B354F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  <w:lang w:val="en-AU"/>
                      </w:rPr>
                    </w:pPr>
                    <w:r w:rsidRPr="004B354F"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  <w:lang w:val="en-AU"/>
                      </w:rPr>
                      <w:t>Ihre Ansprechpartnerin</w:t>
                    </w:r>
                  </w:p>
                  <w:p w14:paraId="16DFA824" w14:textId="048A2F49" w:rsidR="00AB49E2" w:rsidRPr="004B354F" w:rsidRDefault="00CB5F08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  <w:lang w:val="en-AU"/>
                      </w:rPr>
                    </w:pP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  <w:lang w:val="en-AU"/>
                      </w:rPr>
                      <w:t>Jana Heiß</w:t>
                    </w:r>
                  </w:p>
                  <w:p w14:paraId="1D421CBC" w14:textId="2D2E5A48" w:rsidR="00AB49E2" w:rsidRPr="004B354F" w:rsidRDefault="00CB5F08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  <w:lang w:val="en-AU"/>
                      </w:rPr>
                    </w:pP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  <w:lang w:val="en-AU"/>
                      </w:rPr>
                      <w:t>Head of Content &amp; Communication</w:t>
                    </w:r>
                  </w:p>
                  <w:p w14:paraId="0C551FDB" w14:textId="6BA738AC" w:rsidR="00AB49E2" w:rsidRPr="00CB5F08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CB5F0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Telefon: 08291 850-</w:t>
                    </w:r>
                    <w:r w:rsidR="00CB5F08" w:rsidRPr="00CB5F0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49</w:t>
                    </w:r>
                    <w:r w:rsidR="00CB5F0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2</w:t>
                    </w:r>
                  </w:p>
                  <w:p w14:paraId="38B3D9F1" w14:textId="4B06C72D" w:rsidR="00AB49E2" w:rsidRPr="00CB5F08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CB5F0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E-Mail:</w:t>
                    </w:r>
                    <w:r w:rsidR="00565C14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C963BB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presse</w:t>
                    </w:r>
                    <w:r w:rsidRPr="00CB5F0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@</w:t>
                    </w:r>
                    <w:r w:rsidR="00C963BB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sortimo-innovationspark</w:t>
                    </w:r>
                    <w:r w:rsidRPr="00CB5F0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.de</w:t>
                    </w:r>
                  </w:p>
                  <w:p w14:paraId="66BCD408" w14:textId="77777777" w:rsidR="006008DC" w:rsidRPr="00CB5F08" w:rsidRDefault="006008DC" w:rsidP="006008DC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6008DC">
      <w:tab/>
    </w:r>
  </w:p>
  <w:p w14:paraId="27376FA6" w14:textId="177320BF" w:rsidR="006008DC" w:rsidRDefault="006008DC" w:rsidP="006008DC">
    <w:pPr>
      <w:pStyle w:val="Kopfzeile"/>
    </w:pPr>
  </w:p>
  <w:p w14:paraId="16D6D8E8" w14:textId="305FCFD9" w:rsidR="006008DC" w:rsidRDefault="006008DC" w:rsidP="006008DC">
    <w:pPr>
      <w:pStyle w:val="Kopfzeile"/>
    </w:pPr>
  </w:p>
  <w:p w14:paraId="4B4BEB56" w14:textId="0DDA84DE" w:rsidR="006008DC" w:rsidRDefault="006008DC" w:rsidP="006008DC">
    <w:pPr>
      <w:pStyle w:val="Kopfzeile"/>
    </w:pPr>
  </w:p>
  <w:p w14:paraId="3A901EC7" w14:textId="4ADEDC7C" w:rsidR="006008DC" w:rsidRDefault="006008DC" w:rsidP="006008DC">
    <w:pPr>
      <w:pStyle w:val="Kopfzeile"/>
    </w:pPr>
  </w:p>
  <w:p w14:paraId="45F99EA5" w14:textId="64B59901" w:rsidR="006008DC" w:rsidRDefault="00CB5F08" w:rsidP="006008DC">
    <w:pPr>
      <w:rPr>
        <w:rFonts w:ascii="Arial Narrow" w:hAnsi="Arial Narrow"/>
        <w:caps/>
        <w:color w:val="0070C0"/>
        <w:sz w:val="44"/>
        <w:szCs w:val="44"/>
      </w:rPr>
    </w:pPr>
    <w:r>
      <w:rPr>
        <w:rFonts w:ascii="Arial Narrow" w:hAnsi="Arial Narrow"/>
        <w:caps/>
        <w:color w:val="0070C0"/>
        <w:sz w:val="44"/>
        <w:szCs w:val="44"/>
      </w:rPr>
      <w:t>NEWS</w:t>
    </w:r>
  </w:p>
  <w:p w14:paraId="1447FE6E" w14:textId="77777777" w:rsidR="006008DC" w:rsidRDefault="006008DC">
    <w:pPr>
      <w:pStyle w:val="Kopfzeile"/>
    </w:pPr>
  </w:p>
  <w:p w14:paraId="28F87750" w14:textId="77777777" w:rsidR="006008DC" w:rsidRDefault="006008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FDD8A" w14:textId="77777777" w:rsidR="00565C14" w:rsidRDefault="00565C1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8DC"/>
    <w:rsid w:val="00020AD3"/>
    <w:rsid w:val="000A09C5"/>
    <w:rsid w:val="000E1287"/>
    <w:rsid w:val="00175B01"/>
    <w:rsid w:val="00362953"/>
    <w:rsid w:val="0045610F"/>
    <w:rsid w:val="00565C14"/>
    <w:rsid w:val="005733CD"/>
    <w:rsid w:val="006008DC"/>
    <w:rsid w:val="00655697"/>
    <w:rsid w:val="006A13F1"/>
    <w:rsid w:val="007B2871"/>
    <w:rsid w:val="00935900"/>
    <w:rsid w:val="00AA359A"/>
    <w:rsid w:val="00AB49E2"/>
    <w:rsid w:val="00AD1F90"/>
    <w:rsid w:val="00BD2ED6"/>
    <w:rsid w:val="00C963BB"/>
    <w:rsid w:val="00CB5F08"/>
    <w:rsid w:val="00DC666B"/>
    <w:rsid w:val="00F9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4C17D9"/>
  <w15:docId w15:val="{163C45EE-6266-4FA4-BBFB-9AAA2A3A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8D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6008DC"/>
  </w:style>
  <w:style w:type="paragraph" w:styleId="Fuzeile">
    <w:name w:val="footer"/>
    <w:basedOn w:val="Standard"/>
    <w:link w:val="Fu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6008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8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600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Sortimo International GmbH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Niemeyer</dc:creator>
  <cp:lastModifiedBy>Heiß, Jana</cp:lastModifiedBy>
  <cp:revision>4</cp:revision>
  <dcterms:created xsi:type="dcterms:W3CDTF">2021-08-03T06:24:00Z</dcterms:created>
  <dcterms:modified xsi:type="dcterms:W3CDTF">2021-08-03T06:29:00Z</dcterms:modified>
</cp:coreProperties>
</file>